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79" w:rsidRPr="00C816A4" w:rsidRDefault="004E0679" w:rsidP="003930CB">
      <w:pPr>
        <w:pStyle w:val="Title"/>
        <w:ind w:right="-126"/>
      </w:pPr>
      <w:r w:rsidRPr="00C816A4">
        <w:t>Common Council</w:t>
      </w:r>
    </w:p>
    <w:p w:rsidR="004E0679" w:rsidRDefault="000A1CC5" w:rsidP="003930CB">
      <w:pPr>
        <w:pStyle w:val="Title"/>
        <w:ind w:right="-126"/>
        <w:rPr>
          <w:bCs w:val="0"/>
        </w:rPr>
      </w:pPr>
      <w:r>
        <w:rPr>
          <w:bCs w:val="0"/>
        </w:rPr>
        <w:t>Special</w:t>
      </w:r>
      <w:r w:rsidR="004E0679" w:rsidRPr="00C816A4">
        <w:rPr>
          <w:bCs w:val="0"/>
        </w:rPr>
        <w:t xml:space="preserve"> Meeting</w:t>
      </w:r>
    </w:p>
    <w:p w:rsidR="004E0679" w:rsidRPr="00652B02" w:rsidRDefault="004E0679" w:rsidP="003930CB">
      <w:pPr>
        <w:pStyle w:val="Title"/>
        <w:ind w:right="-126"/>
        <w:rPr>
          <w:bCs w:val="0"/>
          <w:sz w:val="20"/>
          <w:szCs w:val="20"/>
        </w:rPr>
      </w:pPr>
    </w:p>
    <w:p w:rsidR="004E0679" w:rsidRPr="00C816A4" w:rsidRDefault="0055172F" w:rsidP="003930CB">
      <w:pPr>
        <w:pStyle w:val="Title"/>
        <w:ind w:right="-126"/>
        <w:rPr>
          <w:b w:val="0"/>
          <w:bCs w:val="0"/>
        </w:rPr>
      </w:pPr>
      <w:r>
        <w:rPr>
          <w:b w:val="0"/>
          <w:bCs w:val="0"/>
        </w:rPr>
        <w:t>Mon</w:t>
      </w:r>
      <w:r w:rsidR="004E0679">
        <w:rPr>
          <w:b w:val="0"/>
          <w:bCs w:val="0"/>
        </w:rPr>
        <w:t xml:space="preserve">day, </w:t>
      </w:r>
      <w:r w:rsidR="00E43EBD">
        <w:rPr>
          <w:b w:val="0"/>
          <w:bCs w:val="0"/>
        </w:rPr>
        <w:t>November 28</w:t>
      </w:r>
      <w:r w:rsidR="00925720">
        <w:rPr>
          <w:b w:val="0"/>
          <w:bCs w:val="0"/>
        </w:rPr>
        <w:t xml:space="preserve">, </w:t>
      </w:r>
      <w:r w:rsidR="0009347C">
        <w:rPr>
          <w:b w:val="0"/>
          <w:bCs w:val="0"/>
        </w:rPr>
        <w:t>2016</w:t>
      </w:r>
      <w:r w:rsidR="004E0679" w:rsidRPr="00C816A4">
        <w:rPr>
          <w:b w:val="0"/>
          <w:bCs w:val="0"/>
        </w:rPr>
        <w:t xml:space="preserve">, </w:t>
      </w:r>
      <w:r w:rsidR="004E0679">
        <w:rPr>
          <w:b w:val="0"/>
          <w:bCs w:val="0"/>
        </w:rPr>
        <w:t>6</w:t>
      </w:r>
      <w:r w:rsidR="004E0679" w:rsidRPr="00C816A4">
        <w:rPr>
          <w:b w:val="0"/>
          <w:bCs w:val="0"/>
        </w:rPr>
        <w:t>:</w:t>
      </w:r>
      <w:r w:rsidR="005F3E7A">
        <w:rPr>
          <w:b w:val="0"/>
          <w:bCs w:val="0"/>
        </w:rPr>
        <w:t>0</w:t>
      </w:r>
      <w:r w:rsidR="004E0679">
        <w:rPr>
          <w:b w:val="0"/>
          <w:bCs w:val="0"/>
        </w:rPr>
        <w:t>0</w:t>
      </w:r>
      <w:r w:rsidR="004E0679" w:rsidRPr="00C816A4">
        <w:rPr>
          <w:b w:val="0"/>
          <w:bCs w:val="0"/>
        </w:rPr>
        <w:t xml:space="preserve"> p.m.</w:t>
      </w:r>
    </w:p>
    <w:p w:rsidR="004E0679" w:rsidRPr="00C816A4" w:rsidRDefault="004E0679" w:rsidP="003930CB">
      <w:pPr>
        <w:pStyle w:val="Title"/>
        <w:ind w:right="-126"/>
        <w:rPr>
          <w:b w:val="0"/>
          <w:bCs w:val="0"/>
        </w:rPr>
      </w:pPr>
      <w:r w:rsidRPr="00C816A4">
        <w:rPr>
          <w:b w:val="0"/>
          <w:bCs w:val="0"/>
        </w:rPr>
        <w:t xml:space="preserve">City Hall, </w:t>
      </w:r>
      <w:smartTag w:uri="urn:schemas-microsoft-com:office:smarttags" w:element="address">
        <w:smartTag w:uri="urn:schemas-microsoft-com:office:smarttags" w:element="Street">
          <w:r w:rsidRPr="00C816A4">
            <w:rPr>
              <w:b w:val="0"/>
              <w:bCs w:val="0"/>
            </w:rPr>
            <w:t>31 S. Madison Street</w:t>
          </w:r>
        </w:smartTag>
        <w:r w:rsidRPr="00C816A4">
          <w:rPr>
            <w:b w:val="0"/>
            <w:bCs w:val="0"/>
          </w:rPr>
          <w:t xml:space="preserve">, </w:t>
        </w:r>
        <w:smartTag w:uri="urn:schemas-microsoft-com:office:smarttags" w:element="City">
          <w:r w:rsidRPr="00C816A4">
            <w:rPr>
              <w:b w:val="0"/>
              <w:bCs w:val="0"/>
            </w:rPr>
            <w:t>Evansville</w:t>
          </w:r>
        </w:smartTag>
        <w:r w:rsidRPr="00C816A4">
          <w:rPr>
            <w:b w:val="0"/>
            <w:bCs w:val="0"/>
          </w:rPr>
          <w:t xml:space="preserve">, </w:t>
        </w:r>
        <w:smartTag w:uri="urn:schemas-microsoft-com:office:smarttags" w:element="PersonName">
          <w:r w:rsidRPr="00C816A4">
            <w:rPr>
              <w:b w:val="0"/>
              <w:bCs w:val="0"/>
            </w:rPr>
            <w:t>WI</w:t>
          </w:r>
        </w:smartTag>
      </w:smartTag>
    </w:p>
    <w:p w:rsidR="004E0679" w:rsidRDefault="004E0679" w:rsidP="003930CB">
      <w:pPr>
        <w:pStyle w:val="Title"/>
        <w:ind w:right="-126"/>
        <w:rPr>
          <w:b w:val="0"/>
          <w:bCs w:val="0"/>
        </w:rPr>
      </w:pPr>
    </w:p>
    <w:p w:rsidR="00E44252" w:rsidRDefault="00F31D20" w:rsidP="003930CB">
      <w:pPr>
        <w:pStyle w:val="Title"/>
        <w:ind w:right="-126"/>
      </w:pPr>
      <w:r>
        <w:t>MINUTES</w:t>
      </w:r>
    </w:p>
    <w:p w:rsidR="0073659D" w:rsidRDefault="0073659D" w:rsidP="003930CB">
      <w:pPr>
        <w:pStyle w:val="Title"/>
        <w:ind w:right="-126"/>
      </w:pPr>
    </w:p>
    <w:p w:rsidR="00F31D20" w:rsidRPr="00DF39A2" w:rsidRDefault="00F31D20" w:rsidP="00F31D20">
      <w:pPr>
        <w:pStyle w:val="Title"/>
        <w:numPr>
          <w:ilvl w:val="0"/>
          <w:numId w:val="1"/>
        </w:numPr>
        <w:tabs>
          <w:tab w:val="clear" w:pos="2520"/>
        </w:tabs>
        <w:ind w:left="720" w:right="-126" w:hanging="720"/>
        <w:jc w:val="left"/>
        <w:rPr>
          <w:bCs w:val="0"/>
        </w:rPr>
      </w:pPr>
      <w:r w:rsidRPr="00DF39A2">
        <w:rPr>
          <w:bCs w:val="0"/>
        </w:rPr>
        <w:t>Call to order</w:t>
      </w:r>
      <w:r>
        <w:rPr>
          <w:bCs w:val="0"/>
        </w:rPr>
        <w:t xml:space="preserve">. </w:t>
      </w:r>
      <w:r>
        <w:rPr>
          <w:b w:val="0"/>
          <w:bCs w:val="0"/>
        </w:rPr>
        <w:t xml:space="preserve"> The meeting was called to order by Mayor Bill Hurtley at 6:04 p.m.</w:t>
      </w:r>
    </w:p>
    <w:p w:rsidR="00F31D20" w:rsidRDefault="00F31D20" w:rsidP="00F31D20">
      <w:pPr>
        <w:pStyle w:val="Title"/>
        <w:ind w:left="720" w:right="-126"/>
        <w:jc w:val="left"/>
        <w:rPr>
          <w:b w:val="0"/>
          <w:bCs w:val="0"/>
        </w:rPr>
      </w:pPr>
    </w:p>
    <w:p w:rsidR="00F31D20" w:rsidRPr="00DF39A2" w:rsidRDefault="00F31D20" w:rsidP="00F31D20">
      <w:pPr>
        <w:pStyle w:val="Title"/>
        <w:numPr>
          <w:ilvl w:val="0"/>
          <w:numId w:val="1"/>
        </w:numPr>
        <w:tabs>
          <w:tab w:val="clear" w:pos="2520"/>
        </w:tabs>
        <w:ind w:left="720" w:right="-126" w:hanging="720"/>
        <w:jc w:val="left"/>
        <w:rPr>
          <w:bCs w:val="0"/>
        </w:rPr>
      </w:pPr>
      <w:r w:rsidRPr="00DF39A2">
        <w:rPr>
          <w:bCs w:val="0"/>
        </w:rPr>
        <w:t>Roll Call</w:t>
      </w:r>
      <w:r>
        <w:rPr>
          <w:bCs w:val="0"/>
        </w:rPr>
        <w:t xml:space="preserve">. </w:t>
      </w:r>
      <w:r>
        <w:rPr>
          <w:b w:val="0"/>
          <w:bCs w:val="0"/>
        </w:rPr>
        <w:t xml:space="preserve"> Members present:  Mayor Bill Hurtley, Alderpersons Jim Brooks, Matt Brown, Rick Cole, Gene Lewis, Josh Manring, James Montgomery, and Erika Stuart (arrived at 6:16 p.m.).  Alderpersons Ben Ladick was absent.  Others present:  City Administrator/ Finance Director Ian Rigg, City Clerk/Treasurer Judy Walton, Community Development Director Jason Sergeant, and Library Board of Trustees Vicki Lecy-Luebke, and Gwen Clendenning.</w:t>
      </w:r>
    </w:p>
    <w:p w:rsidR="004E0679" w:rsidRPr="00C816A4" w:rsidRDefault="004E0679" w:rsidP="003930CB">
      <w:pPr>
        <w:pStyle w:val="Title"/>
        <w:ind w:right="-126"/>
        <w:jc w:val="left"/>
        <w:rPr>
          <w:b w:val="0"/>
          <w:bCs w:val="0"/>
        </w:rPr>
      </w:pPr>
    </w:p>
    <w:p w:rsidR="004E0679" w:rsidRPr="00F31D20" w:rsidRDefault="004E0679" w:rsidP="003930CB">
      <w:pPr>
        <w:pStyle w:val="Title"/>
        <w:numPr>
          <w:ilvl w:val="0"/>
          <w:numId w:val="1"/>
        </w:numPr>
        <w:tabs>
          <w:tab w:val="clear" w:pos="2520"/>
        </w:tabs>
        <w:ind w:left="720" w:right="-126" w:hanging="720"/>
        <w:jc w:val="left"/>
        <w:rPr>
          <w:bCs w:val="0"/>
        </w:rPr>
      </w:pPr>
      <w:r w:rsidRPr="00F31D20">
        <w:rPr>
          <w:bCs w:val="0"/>
        </w:rPr>
        <w:t>Approval of Agenda</w:t>
      </w:r>
      <w:r w:rsidR="00F31D20">
        <w:rPr>
          <w:bCs w:val="0"/>
        </w:rPr>
        <w:t xml:space="preserve">. </w:t>
      </w:r>
      <w:r w:rsidR="00F31D20">
        <w:rPr>
          <w:b w:val="0"/>
          <w:bCs w:val="0"/>
        </w:rPr>
        <w:t xml:space="preserve"> Brooks made a motion, seconded by Manring to approve the agenda.  Motion approved 6-0.</w:t>
      </w:r>
    </w:p>
    <w:p w:rsidR="004E0679" w:rsidRPr="00C816A4" w:rsidRDefault="004E0679" w:rsidP="003930CB">
      <w:pPr>
        <w:pStyle w:val="Title"/>
        <w:ind w:right="-126"/>
        <w:jc w:val="left"/>
        <w:rPr>
          <w:b w:val="0"/>
          <w:bCs w:val="0"/>
        </w:rPr>
      </w:pPr>
      <w:r w:rsidRPr="00C816A4">
        <w:rPr>
          <w:b w:val="0"/>
          <w:bCs w:val="0"/>
        </w:rPr>
        <w:t xml:space="preserve"> </w:t>
      </w:r>
    </w:p>
    <w:p w:rsidR="004E0679" w:rsidRDefault="00F31D20" w:rsidP="003930CB">
      <w:pPr>
        <w:pStyle w:val="Title"/>
        <w:numPr>
          <w:ilvl w:val="0"/>
          <w:numId w:val="1"/>
        </w:numPr>
        <w:tabs>
          <w:tab w:val="clear" w:pos="2520"/>
        </w:tabs>
        <w:ind w:left="720" w:right="-126" w:hanging="720"/>
        <w:jc w:val="left"/>
        <w:rPr>
          <w:b w:val="0"/>
          <w:bCs w:val="0"/>
        </w:rPr>
      </w:pPr>
      <w:r>
        <w:rPr>
          <w:bCs w:val="0"/>
        </w:rPr>
        <w:t xml:space="preserve">Approval of Minutes. </w:t>
      </w:r>
      <w:r>
        <w:rPr>
          <w:b w:val="0"/>
          <w:bCs w:val="0"/>
        </w:rPr>
        <w:t xml:space="preserve"> Manring made a motion, seconded by Cole </w:t>
      </w:r>
      <w:r w:rsidR="004E0679" w:rsidRPr="00C816A4">
        <w:rPr>
          <w:b w:val="0"/>
          <w:bCs w:val="0"/>
        </w:rPr>
        <w:t xml:space="preserve">to </w:t>
      </w:r>
      <w:r w:rsidR="0009347C">
        <w:rPr>
          <w:b w:val="0"/>
          <w:bCs w:val="0"/>
        </w:rPr>
        <w:t>defer</w:t>
      </w:r>
      <w:r w:rsidR="004E0679" w:rsidRPr="00C816A4">
        <w:rPr>
          <w:b w:val="0"/>
          <w:bCs w:val="0"/>
        </w:rPr>
        <w:t xml:space="preserve"> the reading of the minutes of the</w:t>
      </w:r>
      <w:r w:rsidR="00DF56B9">
        <w:rPr>
          <w:b w:val="0"/>
          <w:bCs w:val="0"/>
        </w:rPr>
        <w:t xml:space="preserve"> </w:t>
      </w:r>
      <w:r w:rsidR="0009347C">
        <w:rPr>
          <w:b w:val="0"/>
          <w:bCs w:val="0"/>
        </w:rPr>
        <w:t>November 8, 2016</w:t>
      </w:r>
      <w:r w:rsidR="00DF56B9">
        <w:rPr>
          <w:b w:val="0"/>
          <w:bCs w:val="0"/>
        </w:rPr>
        <w:t xml:space="preserve"> </w:t>
      </w:r>
      <w:r w:rsidR="004E0679" w:rsidRPr="00C816A4">
        <w:rPr>
          <w:b w:val="0"/>
          <w:bCs w:val="0"/>
        </w:rPr>
        <w:t xml:space="preserve">regular </w:t>
      </w:r>
      <w:r w:rsidR="007E591D">
        <w:rPr>
          <w:b w:val="0"/>
          <w:bCs w:val="0"/>
        </w:rPr>
        <w:t>meeting</w:t>
      </w:r>
      <w:r w:rsidR="009220D9">
        <w:rPr>
          <w:b w:val="0"/>
          <w:bCs w:val="0"/>
        </w:rPr>
        <w:t xml:space="preserve"> </w:t>
      </w:r>
      <w:r w:rsidR="00706A05">
        <w:rPr>
          <w:b w:val="0"/>
          <w:bCs w:val="0"/>
        </w:rPr>
        <w:t xml:space="preserve">to </w:t>
      </w:r>
      <w:r w:rsidR="0009347C">
        <w:rPr>
          <w:b w:val="0"/>
          <w:bCs w:val="0"/>
        </w:rPr>
        <w:t>the next regular meeting</w:t>
      </w:r>
      <w:r w:rsidR="00706A05">
        <w:rPr>
          <w:b w:val="0"/>
          <w:bCs w:val="0"/>
        </w:rPr>
        <w:t>.</w:t>
      </w:r>
      <w:r>
        <w:rPr>
          <w:b w:val="0"/>
          <w:bCs w:val="0"/>
        </w:rPr>
        <w:t xml:space="preserve">  Motion approved 6-0.</w:t>
      </w:r>
    </w:p>
    <w:p w:rsidR="004E0679" w:rsidRDefault="004E0679" w:rsidP="003930CB">
      <w:pPr>
        <w:pStyle w:val="Title"/>
        <w:ind w:right="-126"/>
        <w:jc w:val="left"/>
        <w:rPr>
          <w:b w:val="0"/>
          <w:bCs w:val="0"/>
        </w:rPr>
      </w:pPr>
    </w:p>
    <w:p w:rsidR="004E0679" w:rsidRPr="00F31D20" w:rsidRDefault="006266CB" w:rsidP="003930CB">
      <w:pPr>
        <w:pStyle w:val="Title"/>
        <w:numPr>
          <w:ilvl w:val="0"/>
          <w:numId w:val="1"/>
        </w:numPr>
        <w:tabs>
          <w:tab w:val="clear" w:pos="2520"/>
        </w:tabs>
        <w:ind w:left="720" w:right="-126" w:hanging="720"/>
        <w:jc w:val="left"/>
        <w:rPr>
          <w:bCs w:val="0"/>
        </w:rPr>
      </w:pPr>
      <w:r w:rsidRPr="00F31D20">
        <w:rPr>
          <w:bCs w:val="0"/>
        </w:rPr>
        <w:t>Civility reminder</w:t>
      </w:r>
      <w:r w:rsidR="00F31D20">
        <w:rPr>
          <w:bCs w:val="0"/>
        </w:rPr>
        <w:t xml:space="preserve">. </w:t>
      </w:r>
      <w:r w:rsidR="00F31D20">
        <w:rPr>
          <w:b w:val="0"/>
          <w:bCs w:val="0"/>
        </w:rPr>
        <w:t xml:space="preserve"> Recognition of the commitment to civility and decorum at Council meetings. </w:t>
      </w:r>
    </w:p>
    <w:p w:rsidR="004E0679" w:rsidRPr="00C816A4" w:rsidRDefault="004E0679" w:rsidP="003930CB">
      <w:pPr>
        <w:pStyle w:val="Title"/>
        <w:ind w:right="-126"/>
        <w:jc w:val="left"/>
        <w:rPr>
          <w:b w:val="0"/>
          <w:bCs w:val="0"/>
        </w:rPr>
      </w:pPr>
    </w:p>
    <w:p w:rsidR="004E0679" w:rsidRPr="00F31D20" w:rsidRDefault="004E0679" w:rsidP="003930CB">
      <w:pPr>
        <w:pStyle w:val="Title"/>
        <w:numPr>
          <w:ilvl w:val="0"/>
          <w:numId w:val="1"/>
        </w:numPr>
        <w:tabs>
          <w:tab w:val="clear" w:pos="2520"/>
        </w:tabs>
        <w:ind w:left="720" w:right="-126" w:hanging="720"/>
        <w:jc w:val="left"/>
        <w:rPr>
          <w:bCs w:val="0"/>
        </w:rPr>
      </w:pPr>
      <w:r w:rsidRPr="00F31D20">
        <w:t>Citizen appearances</w:t>
      </w:r>
    </w:p>
    <w:p w:rsidR="00260212" w:rsidRPr="00260212" w:rsidRDefault="0018377E" w:rsidP="00260212">
      <w:pPr>
        <w:pStyle w:val="Title"/>
        <w:numPr>
          <w:ilvl w:val="1"/>
          <w:numId w:val="1"/>
        </w:numPr>
        <w:jc w:val="left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Public H</w:t>
      </w:r>
      <w:r w:rsidR="004323BA">
        <w:rPr>
          <w:b w:val="0"/>
          <w:bCs w:val="0"/>
          <w:szCs w:val="20"/>
        </w:rPr>
        <w:t>earing on the</w:t>
      </w:r>
      <w:r w:rsidRPr="008A6F9F">
        <w:rPr>
          <w:b w:val="0"/>
          <w:bCs w:val="0"/>
          <w:szCs w:val="20"/>
        </w:rPr>
        <w:t xml:space="preserve"> 201</w:t>
      </w:r>
      <w:r w:rsidR="0009347C">
        <w:rPr>
          <w:b w:val="0"/>
          <w:bCs w:val="0"/>
          <w:szCs w:val="20"/>
        </w:rPr>
        <w:t>7</w:t>
      </w:r>
      <w:r>
        <w:rPr>
          <w:b w:val="0"/>
          <w:bCs w:val="0"/>
          <w:szCs w:val="20"/>
        </w:rPr>
        <w:t xml:space="preserve"> Operating and Capital Budgets</w:t>
      </w:r>
      <w:r w:rsidR="00260212" w:rsidRPr="00260212">
        <w:t xml:space="preserve"> </w:t>
      </w:r>
    </w:p>
    <w:p w:rsidR="0018377E" w:rsidRDefault="004323BA" w:rsidP="002C30BF">
      <w:pPr>
        <w:pStyle w:val="Title"/>
        <w:numPr>
          <w:ilvl w:val="2"/>
          <w:numId w:val="1"/>
        </w:numPr>
        <w:jc w:val="left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 xml:space="preserve">Rigg reviewed the changes that had been made since the previous budget worksheet.  </w:t>
      </w:r>
      <w:r w:rsidR="00E93990">
        <w:rPr>
          <w:b w:val="0"/>
          <w:bCs w:val="0"/>
          <w:szCs w:val="20"/>
        </w:rPr>
        <w:t xml:space="preserve">Although the city’s tax rate increased, the total tax rate decreased.  </w:t>
      </w:r>
      <w:r>
        <w:rPr>
          <w:b w:val="0"/>
          <w:bCs w:val="0"/>
          <w:szCs w:val="20"/>
        </w:rPr>
        <w:t xml:space="preserve">He </w:t>
      </w:r>
      <w:r w:rsidR="00E93990">
        <w:rPr>
          <w:b w:val="0"/>
          <w:bCs w:val="0"/>
          <w:szCs w:val="20"/>
        </w:rPr>
        <w:t xml:space="preserve">added that some of the items in this budget are capital and debt that hopefully will not be in the 2018 budget which should make </w:t>
      </w:r>
      <w:r>
        <w:rPr>
          <w:b w:val="0"/>
          <w:bCs w:val="0"/>
          <w:szCs w:val="20"/>
        </w:rPr>
        <w:t xml:space="preserve">room </w:t>
      </w:r>
      <w:r w:rsidR="00E93990">
        <w:rPr>
          <w:b w:val="0"/>
          <w:bCs w:val="0"/>
          <w:szCs w:val="20"/>
        </w:rPr>
        <w:t xml:space="preserve">in the </w:t>
      </w:r>
      <w:r>
        <w:rPr>
          <w:b w:val="0"/>
          <w:bCs w:val="0"/>
          <w:szCs w:val="20"/>
        </w:rPr>
        <w:t>tax rate for the library expansion.</w:t>
      </w:r>
    </w:p>
    <w:p w:rsidR="00E93990" w:rsidRPr="00E159EF" w:rsidRDefault="00E93990" w:rsidP="00E93990">
      <w:pPr>
        <w:pStyle w:val="Title"/>
        <w:ind w:left="2160"/>
        <w:jc w:val="left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Brooks asked about the increase in the utility payment in lieu of taxes</w:t>
      </w:r>
      <w:r w:rsidR="0092272A">
        <w:rPr>
          <w:b w:val="0"/>
          <w:bCs w:val="0"/>
          <w:szCs w:val="20"/>
        </w:rPr>
        <w:t xml:space="preserve"> and Rigg explained the auditor</w:t>
      </w:r>
      <w:r>
        <w:rPr>
          <w:b w:val="0"/>
          <w:bCs w:val="0"/>
          <w:szCs w:val="20"/>
        </w:rPr>
        <w:t xml:space="preserve">s calculate that amount and he </w:t>
      </w:r>
      <w:r w:rsidR="0080208B">
        <w:rPr>
          <w:b w:val="0"/>
          <w:bCs w:val="0"/>
          <w:szCs w:val="20"/>
        </w:rPr>
        <w:t>estimated it based on past amounts</w:t>
      </w:r>
      <w:r w:rsidR="00F81BA6">
        <w:rPr>
          <w:b w:val="0"/>
          <w:bCs w:val="0"/>
          <w:szCs w:val="20"/>
        </w:rPr>
        <w:t>.</w:t>
      </w:r>
    </w:p>
    <w:p w:rsidR="0018377E" w:rsidRDefault="004323BA" w:rsidP="00E93990">
      <w:pPr>
        <w:pStyle w:val="Title"/>
        <w:numPr>
          <w:ilvl w:val="2"/>
          <w:numId w:val="1"/>
        </w:numPr>
        <w:jc w:val="left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Hurtley opened the public hearing at 6:12 p.m.  There were no public comments.  Hurtley closed the public hearing at 6:13 p.m.</w:t>
      </w:r>
    </w:p>
    <w:p w:rsidR="00E93990" w:rsidRPr="00E93990" w:rsidRDefault="00E93990" w:rsidP="00E93990">
      <w:pPr>
        <w:pStyle w:val="Title"/>
        <w:numPr>
          <w:ilvl w:val="2"/>
          <w:numId w:val="1"/>
        </w:numPr>
        <w:jc w:val="left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 xml:space="preserve">Brooks asked about the rent for the building that EMS occupies and Rigg explained that all administration costs </w:t>
      </w:r>
      <w:r w:rsidR="00F81BA6">
        <w:rPr>
          <w:b w:val="0"/>
          <w:bCs w:val="0"/>
          <w:szCs w:val="20"/>
        </w:rPr>
        <w:t xml:space="preserve">incurred by EMS </w:t>
      </w:r>
      <w:r w:rsidR="00D774EB">
        <w:rPr>
          <w:b w:val="0"/>
          <w:bCs w:val="0"/>
          <w:szCs w:val="20"/>
        </w:rPr>
        <w:t>are</w:t>
      </w:r>
      <w:r w:rsidR="00F81BA6">
        <w:rPr>
          <w:b w:val="0"/>
          <w:bCs w:val="0"/>
          <w:szCs w:val="20"/>
        </w:rPr>
        <w:t xml:space="preserve"> now being </w:t>
      </w:r>
      <w:r>
        <w:rPr>
          <w:b w:val="0"/>
          <w:bCs w:val="0"/>
          <w:szCs w:val="20"/>
        </w:rPr>
        <w:t xml:space="preserve">allocated through the payroll </w:t>
      </w:r>
      <w:r w:rsidR="0092272A">
        <w:rPr>
          <w:b w:val="0"/>
          <w:bCs w:val="0"/>
          <w:szCs w:val="20"/>
        </w:rPr>
        <w:t>and other line items</w:t>
      </w:r>
      <w:r>
        <w:rPr>
          <w:b w:val="0"/>
          <w:bCs w:val="0"/>
          <w:szCs w:val="20"/>
        </w:rPr>
        <w:t>.</w:t>
      </w:r>
    </w:p>
    <w:p w:rsidR="0018377E" w:rsidRDefault="004323BA" w:rsidP="0009347C">
      <w:pPr>
        <w:pStyle w:val="Title"/>
        <w:numPr>
          <w:ilvl w:val="2"/>
          <w:numId w:val="1"/>
        </w:numPr>
        <w:jc w:val="left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Brooks presented the seconded reading and made a motion, seconded by Cole t</w:t>
      </w:r>
      <w:r w:rsidR="0018377E" w:rsidRPr="008A6F9F">
        <w:rPr>
          <w:b w:val="0"/>
          <w:bCs w:val="0"/>
          <w:szCs w:val="20"/>
        </w:rPr>
        <w:t xml:space="preserve">o approve </w:t>
      </w:r>
      <w:r w:rsidR="0009347C" w:rsidRPr="0009347C">
        <w:rPr>
          <w:b w:val="0"/>
          <w:bCs w:val="0"/>
          <w:szCs w:val="20"/>
        </w:rPr>
        <w:t>Ordinance 2016-19, an Ordinance Adopting the 2017 Operating and Capital Budgets and Setting Tax Levies (sponsors Montgomery and Cole).</w:t>
      </w:r>
      <w:r>
        <w:rPr>
          <w:b w:val="0"/>
          <w:bCs w:val="0"/>
          <w:szCs w:val="20"/>
        </w:rPr>
        <w:t xml:space="preserve">  Motion approved 7-0 on a roll call vote.</w:t>
      </w:r>
    </w:p>
    <w:p w:rsidR="0018377E" w:rsidRDefault="0018377E" w:rsidP="0018377E">
      <w:pPr>
        <w:pStyle w:val="Title"/>
        <w:jc w:val="left"/>
        <w:rPr>
          <w:b w:val="0"/>
          <w:bCs w:val="0"/>
          <w:szCs w:val="20"/>
        </w:rPr>
      </w:pPr>
    </w:p>
    <w:p w:rsidR="004E0679" w:rsidRPr="00F31D20" w:rsidRDefault="004E0679" w:rsidP="003930CB">
      <w:pPr>
        <w:pStyle w:val="Title"/>
        <w:numPr>
          <w:ilvl w:val="0"/>
          <w:numId w:val="1"/>
        </w:numPr>
        <w:tabs>
          <w:tab w:val="clear" w:pos="2520"/>
          <w:tab w:val="num" w:pos="720"/>
        </w:tabs>
        <w:ind w:left="720" w:right="-126" w:hanging="720"/>
        <w:jc w:val="left"/>
        <w:rPr>
          <w:bCs w:val="0"/>
        </w:rPr>
      </w:pPr>
      <w:r w:rsidRPr="00F31D20">
        <w:rPr>
          <w:bCs w:val="0"/>
        </w:rPr>
        <w:t>Unfinished Business</w:t>
      </w:r>
      <w:r w:rsidR="00F31D20">
        <w:rPr>
          <w:bCs w:val="0"/>
        </w:rPr>
        <w:t xml:space="preserve">. </w:t>
      </w:r>
      <w:r w:rsidR="00F31D20">
        <w:rPr>
          <w:b w:val="0"/>
          <w:bCs w:val="0"/>
        </w:rPr>
        <w:t>None</w:t>
      </w:r>
    </w:p>
    <w:p w:rsidR="0067662F" w:rsidRPr="006D5C48" w:rsidRDefault="0067662F" w:rsidP="0067662F">
      <w:pPr>
        <w:ind w:left="2160" w:right="-126"/>
      </w:pPr>
    </w:p>
    <w:p w:rsidR="00DF56B9" w:rsidRPr="00F31D20" w:rsidRDefault="00706A05" w:rsidP="0009347C">
      <w:pPr>
        <w:pStyle w:val="Title"/>
        <w:numPr>
          <w:ilvl w:val="0"/>
          <w:numId w:val="1"/>
        </w:numPr>
        <w:tabs>
          <w:tab w:val="clear" w:pos="2520"/>
          <w:tab w:val="num" w:pos="720"/>
        </w:tabs>
        <w:ind w:left="720" w:right="-126" w:hanging="720"/>
        <w:jc w:val="left"/>
      </w:pPr>
      <w:r w:rsidRPr="00F31D20">
        <w:t>New Business</w:t>
      </w:r>
    </w:p>
    <w:p w:rsidR="00C1670A" w:rsidRDefault="00F31D20" w:rsidP="00C1670A">
      <w:pPr>
        <w:pStyle w:val="Title"/>
        <w:numPr>
          <w:ilvl w:val="1"/>
          <w:numId w:val="1"/>
        </w:numPr>
        <w:ind w:right="-126"/>
        <w:jc w:val="left"/>
        <w:rPr>
          <w:b w:val="0"/>
        </w:rPr>
      </w:pPr>
      <w:r>
        <w:rPr>
          <w:b w:val="0"/>
        </w:rPr>
        <w:t xml:space="preserve">Brooks made a motion, seconded by Cole </w:t>
      </w:r>
      <w:r w:rsidR="00C1670A">
        <w:rPr>
          <w:b w:val="0"/>
        </w:rPr>
        <w:t>to approve Resolution 2016-26 a resolution Creating an ad-hoc Westside Park Planning Subcommittee to the Evansville Park Board</w:t>
      </w:r>
      <w:r>
        <w:rPr>
          <w:b w:val="0"/>
        </w:rPr>
        <w:t>.</w:t>
      </w:r>
      <w:r w:rsidR="002B5E44">
        <w:rPr>
          <w:b w:val="0"/>
        </w:rPr>
        <w:t xml:space="preserve">  </w:t>
      </w:r>
      <w:r w:rsidR="009A3E78">
        <w:rPr>
          <w:b w:val="0"/>
        </w:rPr>
        <w:t xml:space="preserve">Community Development Director Jason Sergeant </w:t>
      </w:r>
      <w:r w:rsidR="00555406">
        <w:rPr>
          <w:b w:val="0"/>
        </w:rPr>
        <w:lastRenderedPageBreak/>
        <w:t xml:space="preserve">suggested </w:t>
      </w:r>
      <w:r w:rsidR="009A3E78">
        <w:rPr>
          <w:b w:val="0"/>
        </w:rPr>
        <w:t>that he be part of this subcommittee</w:t>
      </w:r>
      <w:r w:rsidR="00555406">
        <w:rPr>
          <w:b w:val="0"/>
        </w:rPr>
        <w:t xml:space="preserve"> and it was agreed he should be added</w:t>
      </w:r>
      <w:r w:rsidR="009A3E78">
        <w:rPr>
          <w:b w:val="0"/>
        </w:rPr>
        <w:t>.</w:t>
      </w:r>
      <w:r w:rsidR="00555406">
        <w:rPr>
          <w:b w:val="0"/>
        </w:rPr>
        <w:t xml:space="preserve">  </w:t>
      </w:r>
      <w:r w:rsidR="002B5E44">
        <w:rPr>
          <w:b w:val="0"/>
        </w:rPr>
        <w:t>Motion approved 7-0 on a roll call vote.</w:t>
      </w:r>
    </w:p>
    <w:p w:rsidR="002B5E44" w:rsidRPr="00282041" w:rsidRDefault="002B5E44" w:rsidP="00AD0FAE">
      <w:pPr>
        <w:pStyle w:val="Title"/>
        <w:numPr>
          <w:ilvl w:val="1"/>
          <w:numId w:val="1"/>
        </w:numPr>
        <w:ind w:right="-126"/>
        <w:jc w:val="left"/>
        <w:rPr>
          <w:b w:val="0"/>
        </w:rPr>
      </w:pPr>
      <w:r w:rsidRPr="00282041">
        <w:rPr>
          <w:b w:val="0"/>
        </w:rPr>
        <w:t xml:space="preserve">Cole made a motion, seconded by Stuart </w:t>
      </w:r>
      <w:r w:rsidR="00E43EBD" w:rsidRPr="00282041">
        <w:rPr>
          <w:b w:val="0"/>
        </w:rPr>
        <w:t>to approve Resolution 2016-</w:t>
      </w:r>
      <w:r w:rsidR="00C1670A" w:rsidRPr="00282041">
        <w:rPr>
          <w:b w:val="0"/>
        </w:rPr>
        <w:t>27</w:t>
      </w:r>
      <w:r w:rsidR="00E43EBD" w:rsidRPr="00282041">
        <w:rPr>
          <w:b w:val="0"/>
        </w:rPr>
        <w:t xml:space="preserve"> A Resolution Regarding the Advisory Referendum on Payment for the Library Expansion</w:t>
      </w:r>
      <w:r w:rsidRPr="00282041">
        <w:rPr>
          <w:b w:val="0"/>
        </w:rPr>
        <w:t>.</w:t>
      </w:r>
    </w:p>
    <w:p w:rsidR="002B5E44" w:rsidRPr="004323BA" w:rsidRDefault="002B5E44" w:rsidP="002B5E44">
      <w:pPr>
        <w:pStyle w:val="Title"/>
        <w:ind w:left="1440" w:right="-126"/>
        <w:jc w:val="left"/>
        <w:rPr>
          <w:b w:val="0"/>
        </w:rPr>
      </w:pPr>
      <w:r>
        <w:rPr>
          <w:b w:val="0"/>
        </w:rPr>
        <w:t>Manring</w:t>
      </w:r>
      <w:r w:rsidR="00555406">
        <w:rPr>
          <w:b w:val="0"/>
        </w:rPr>
        <w:t xml:space="preserve"> explained that the resolution represents </w:t>
      </w:r>
      <w:r>
        <w:rPr>
          <w:b w:val="0"/>
        </w:rPr>
        <w:t>the Council acknowledg</w:t>
      </w:r>
      <w:r w:rsidR="00555406">
        <w:rPr>
          <w:b w:val="0"/>
        </w:rPr>
        <w:t>ing</w:t>
      </w:r>
      <w:r>
        <w:rPr>
          <w:b w:val="0"/>
        </w:rPr>
        <w:t xml:space="preserve"> the results of the </w:t>
      </w:r>
      <w:r w:rsidR="00555406">
        <w:rPr>
          <w:b w:val="0"/>
        </w:rPr>
        <w:t>referendum</w:t>
      </w:r>
      <w:r w:rsidR="004323BA">
        <w:rPr>
          <w:b w:val="0"/>
        </w:rPr>
        <w:t xml:space="preserve">.  He was concerned with the language stating the Council was in support of the funding </w:t>
      </w:r>
      <w:r w:rsidR="004323BA" w:rsidRPr="001034E0">
        <w:rPr>
          <w:b w:val="0"/>
        </w:rPr>
        <w:t>because the terms of the funding had</w:t>
      </w:r>
      <w:r w:rsidR="004323BA">
        <w:rPr>
          <w:b w:val="0"/>
        </w:rPr>
        <w:t xml:space="preserve"> not been presented.  Manring made a motion, seconded by Brooks to amend the motion changing the language </w:t>
      </w:r>
      <w:r w:rsidR="001034E0">
        <w:rPr>
          <w:b w:val="0"/>
        </w:rPr>
        <w:t xml:space="preserve">in the last sentence </w:t>
      </w:r>
      <w:r w:rsidR="004323BA">
        <w:rPr>
          <w:b w:val="0"/>
        </w:rPr>
        <w:t>from</w:t>
      </w:r>
      <w:r w:rsidR="00282041">
        <w:rPr>
          <w:b w:val="0"/>
        </w:rPr>
        <w:t xml:space="preserve"> </w:t>
      </w:r>
      <w:r w:rsidR="00427C83">
        <w:rPr>
          <w:b w:val="0"/>
          <w:strike/>
        </w:rPr>
        <w:t>support funding the p</w:t>
      </w:r>
      <w:r w:rsidR="00282041" w:rsidRPr="00282041">
        <w:rPr>
          <w:b w:val="0"/>
          <w:strike/>
        </w:rPr>
        <w:t>roject</w:t>
      </w:r>
      <w:r w:rsidR="00282041">
        <w:rPr>
          <w:b w:val="0"/>
        </w:rPr>
        <w:t xml:space="preserve"> </w:t>
      </w:r>
      <w:r w:rsidR="004323BA">
        <w:rPr>
          <w:b w:val="0"/>
        </w:rPr>
        <w:t xml:space="preserve">to </w:t>
      </w:r>
      <w:r w:rsidR="004323BA">
        <w:rPr>
          <w:b w:val="0"/>
          <w:u w:val="single"/>
        </w:rPr>
        <w:t>support the project and its funding.</w:t>
      </w:r>
      <w:r w:rsidR="004323BA">
        <w:rPr>
          <w:b w:val="0"/>
        </w:rPr>
        <w:t xml:space="preserve">  Motion approved 7-0 on a roll call vote.</w:t>
      </w:r>
    </w:p>
    <w:p w:rsidR="00360B85" w:rsidRPr="009E126D" w:rsidRDefault="00360B85" w:rsidP="00360B85">
      <w:pPr>
        <w:pStyle w:val="Title"/>
        <w:ind w:left="1440" w:right="-126"/>
        <w:jc w:val="left"/>
        <w:rPr>
          <w:b w:val="0"/>
        </w:rPr>
      </w:pPr>
    </w:p>
    <w:p w:rsidR="004E0679" w:rsidRPr="00F31D20" w:rsidRDefault="00F31D20" w:rsidP="003930CB">
      <w:pPr>
        <w:pStyle w:val="Title"/>
        <w:numPr>
          <w:ilvl w:val="0"/>
          <w:numId w:val="1"/>
        </w:numPr>
        <w:tabs>
          <w:tab w:val="clear" w:pos="2520"/>
          <w:tab w:val="num" w:pos="720"/>
        </w:tabs>
        <w:ind w:left="720" w:right="-126" w:hanging="720"/>
        <w:jc w:val="left"/>
        <w:rPr>
          <w:bCs w:val="0"/>
        </w:rPr>
      </w:pPr>
      <w:r>
        <w:rPr>
          <w:bCs w:val="0"/>
        </w:rPr>
        <w:t>Meeting Reminders</w:t>
      </w:r>
    </w:p>
    <w:p w:rsidR="0067662F" w:rsidRDefault="00F31D20" w:rsidP="00750E09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>
        <w:rPr>
          <w:b w:val="0"/>
          <w:bCs w:val="0"/>
        </w:rPr>
        <w:t xml:space="preserve">The next regular meeting is scheduled for </w:t>
      </w:r>
      <w:r w:rsidR="000A1CC5">
        <w:rPr>
          <w:b w:val="0"/>
          <w:bCs w:val="0"/>
        </w:rPr>
        <w:t>Tuesday, December 13</w:t>
      </w:r>
      <w:r w:rsidR="0067662F">
        <w:rPr>
          <w:b w:val="0"/>
          <w:bCs w:val="0"/>
        </w:rPr>
        <w:t>, 201</w:t>
      </w:r>
      <w:r w:rsidR="000A1CC5">
        <w:rPr>
          <w:b w:val="0"/>
          <w:bCs w:val="0"/>
        </w:rPr>
        <w:t>6</w:t>
      </w:r>
      <w:r w:rsidR="0067662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at </w:t>
      </w:r>
      <w:r w:rsidR="0067662F">
        <w:rPr>
          <w:b w:val="0"/>
          <w:bCs w:val="0"/>
        </w:rPr>
        <w:t>6:30 p.m., City Hall.</w:t>
      </w:r>
    </w:p>
    <w:p w:rsidR="004411C6" w:rsidRPr="009E126D" w:rsidRDefault="004411C6" w:rsidP="003930CB">
      <w:pPr>
        <w:pStyle w:val="Title"/>
        <w:ind w:left="1440" w:right="-126"/>
        <w:jc w:val="left"/>
        <w:rPr>
          <w:b w:val="0"/>
          <w:bCs w:val="0"/>
        </w:rPr>
      </w:pPr>
    </w:p>
    <w:p w:rsidR="004E0679" w:rsidRPr="00F31D20" w:rsidRDefault="004E0679" w:rsidP="003930CB">
      <w:pPr>
        <w:pStyle w:val="Title"/>
        <w:numPr>
          <w:ilvl w:val="0"/>
          <w:numId w:val="1"/>
        </w:numPr>
        <w:tabs>
          <w:tab w:val="clear" w:pos="2520"/>
          <w:tab w:val="num" w:pos="720"/>
        </w:tabs>
        <w:ind w:left="720" w:right="-126" w:hanging="720"/>
        <w:jc w:val="left"/>
        <w:rPr>
          <w:bCs w:val="0"/>
        </w:rPr>
      </w:pPr>
      <w:r w:rsidRPr="00F31D20">
        <w:rPr>
          <w:bCs w:val="0"/>
        </w:rPr>
        <w:t>Adjournment</w:t>
      </w:r>
      <w:r w:rsidR="00F31D20">
        <w:rPr>
          <w:bCs w:val="0"/>
        </w:rPr>
        <w:t xml:space="preserve">. </w:t>
      </w:r>
      <w:r w:rsidR="00F31D20">
        <w:rPr>
          <w:b w:val="0"/>
          <w:bCs w:val="0"/>
        </w:rPr>
        <w:t xml:space="preserve"> Cole made a motion, seconded by Montgomery to adjourn at 6:40 p.m.  Motion approved 7-0.</w:t>
      </w:r>
    </w:p>
    <w:p w:rsidR="004E0679" w:rsidRPr="009E126D" w:rsidRDefault="004E0679" w:rsidP="003930CB">
      <w:pPr>
        <w:pStyle w:val="Title"/>
        <w:ind w:right="-126"/>
        <w:jc w:val="left"/>
        <w:rPr>
          <w:b w:val="0"/>
          <w:bCs w:val="0"/>
        </w:rPr>
      </w:pPr>
    </w:p>
    <w:p w:rsidR="00F31D20" w:rsidRPr="00C0760A" w:rsidRDefault="00F31D20" w:rsidP="00F31D20">
      <w:pPr>
        <w:pStyle w:val="Title"/>
        <w:ind w:right="-126"/>
        <w:jc w:val="left"/>
        <w:rPr>
          <w:b w:val="0"/>
          <w:bCs w:val="0"/>
        </w:rPr>
      </w:pPr>
    </w:p>
    <w:p w:rsidR="00F31D20" w:rsidRDefault="00F31D20" w:rsidP="00F31D20">
      <w:pPr>
        <w:pStyle w:val="Title"/>
        <w:ind w:right="-126"/>
        <w:jc w:val="left"/>
        <w:rPr>
          <w:b w:val="0"/>
          <w:bCs w:val="0"/>
        </w:rPr>
      </w:pPr>
      <w:r>
        <w:rPr>
          <w:b w:val="0"/>
          <w:bCs w:val="0"/>
        </w:rPr>
        <w:t>Judy Walton, City Clerk/Treasurer</w:t>
      </w:r>
    </w:p>
    <w:p w:rsidR="00F31D20" w:rsidRDefault="00F31D20" w:rsidP="00F31D20">
      <w:pPr>
        <w:pStyle w:val="Title"/>
        <w:ind w:right="-126"/>
        <w:jc w:val="left"/>
        <w:rPr>
          <w:b w:val="0"/>
          <w:bCs w:val="0"/>
        </w:rPr>
      </w:pPr>
    </w:p>
    <w:p w:rsidR="00A550C0" w:rsidRPr="004323BA" w:rsidRDefault="00A550C0" w:rsidP="00F31D20">
      <w:pPr>
        <w:pStyle w:val="Title"/>
        <w:ind w:right="-126"/>
        <w:jc w:val="left"/>
        <w:rPr>
          <w:b w:val="0"/>
          <w:i/>
          <w:sz w:val="18"/>
          <w:szCs w:val="18"/>
        </w:rPr>
      </w:pPr>
      <w:bookmarkStart w:id="0" w:name="_GoBack"/>
      <w:bookmarkEnd w:id="0"/>
    </w:p>
    <w:sectPr w:rsidR="00A550C0" w:rsidRPr="004323BA" w:rsidSect="00C6214B">
      <w:pgSz w:w="12240" w:h="15840"/>
      <w:pgMar w:top="540" w:right="1440" w:bottom="5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FA6" w:rsidRDefault="009F1FA6">
      <w:r>
        <w:separator/>
      </w:r>
    </w:p>
  </w:endnote>
  <w:endnote w:type="continuationSeparator" w:id="0">
    <w:p w:rsidR="009F1FA6" w:rsidRDefault="009F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"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FA6" w:rsidRDefault="009F1FA6">
      <w:r>
        <w:separator/>
      </w:r>
    </w:p>
  </w:footnote>
  <w:footnote w:type="continuationSeparator" w:id="0">
    <w:p w:rsidR="009F1FA6" w:rsidRDefault="009F1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26F4"/>
    <w:multiLevelType w:val="multilevel"/>
    <w:tmpl w:val="1E0051D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(%3)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3A60814"/>
    <w:multiLevelType w:val="multilevel"/>
    <w:tmpl w:val="680056E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(%3)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8774E73"/>
    <w:multiLevelType w:val="hybridMultilevel"/>
    <w:tmpl w:val="4144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F1EE6"/>
    <w:multiLevelType w:val="hybridMultilevel"/>
    <w:tmpl w:val="2B6C1EFA"/>
    <w:lvl w:ilvl="0" w:tplc="C1C0884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C17F0"/>
    <w:multiLevelType w:val="hybridMultilevel"/>
    <w:tmpl w:val="0C7E7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EA279D"/>
    <w:multiLevelType w:val="hybridMultilevel"/>
    <w:tmpl w:val="D7A0BA86"/>
    <w:lvl w:ilvl="0" w:tplc="24C0630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D24B1"/>
    <w:multiLevelType w:val="hybridMultilevel"/>
    <w:tmpl w:val="6DF01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37D9A"/>
    <w:multiLevelType w:val="multilevel"/>
    <w:tmpl w:val="FD5684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(%3)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3D46A21"/>
    <w:multiLevelType w:val="hybridMultilevel"/>
    <w:tmpl w:val="9620BF22"/>
    <w:lvl w:ilvl="0" w:tplc="EBBE6F4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22A12"/>
    <w:multiLevelType w:val="hybridMultilevel"/>
    <w:tmpl w:val="9B7A2AF4"/>
    <w:lvl w:ilvl="0" w:tplc="4424950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A10BAE"/>
    <w:multiLevelType w:val="multilevel"/>
    <w:tmpl w:val="8E9E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lba"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1080" w:hanging="360"/>
      </w:pPr>
      <w:rPr>
        <w:rFonts w:cs="Alba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440" w:hanging="360"/>
      </w:pPr>
      <w:rPr>
        <w:rFonts w:cs="Alba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Alba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Alba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Alba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Alba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Alba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Alba" w:hint="default"/>
      </w:rPr>
    </w:lvl>
  </w:abstractNum>
  <w:abstractNum w:abstractNumId="11" w15:restartNumberingAfterBreak="0">
    <w:nsid w:val="5D9B5E79"/>
    <w:multiLevelType w:val="hybridMultilevel"/>
    <w:tmpl w:val="D5CC74C6"/>
    <w:lvl w:ilvl="0" w:tplc="60925702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C042242"/>
    <w:multiLevelType w:val="hybridMultilevel"/>
    <w:tmpl w:val="AF54D516"/>
    <w:lvl w:ilvl="0" w:tplc="457879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6365D"/>
    <w:multiLevelType w:val="multilevel"/>
    <w:tmpl w:val="BBD0896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  <w:rPr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5B0243C"/>
    <w:multiLevelType w:val="hybridMultilevel"/>
    <w:tmpl w:val="DF125776"/>
    <w:lvl w:ilvl="0" w:tplc="66123DC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5D41CB9"/>
    <w:multiLevelType w:val="hybridMultilevel"/>
    <w:tmpl w:val="7E784F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3"/>
  </w:num>
  <w:num w:numId="5">
    <w:abstractNumId w:val="5"/>
  </w:num>
  <w:num w:numId="6">
    <w:abstractNumId w:val="8"/>
  </w:num>
  <w:num w:numId="7">
    <w:abstractNumId w:val="11"/>
  </w:num>
  <w:num w:numId="8">
    <w:abstractNumId w:val="15"/>
  </w:num>
  <w:num w:numId="9">
    <w:abstractNumId w:val="9"/>
  </w:num>
  <w:num w:numId="10">
    <w:abstractNumId w:val="12"/>
  </w:num>
  <w:num w:numId="11">
    <w:abstractNumId w:val="6"/>
  </w:num>
  <w:num w:numId="12">
    <w:abstractNumId w:val="2"/>
  </w:num>
  <w:num w:numId="13">
    <w:abstractNumId w:val="4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79"/>
    <w:rsid w:val="00010508"/>
    <w:rsid w:val="000210F1"/>
    <w:rsid w:val="00023300"/>
    <w:rsid w:val="00023B3E"/>
    <w:rsid w:val="000308F2"/>
    <w:rsid w:val="00032CD1"/>
    <w:rsid w:val="00043139"/>
    <w:rsid w:val="0004365F"/>
    <w:rsid w:val="000463C7"/>
    <w:rsid w:val="0004756B"/>
    <w:rsid w:val="00066830"/>
    <w:rsid w:val="00073D4F"/>
    <w:rsid w:val="00082681"/>
    <w:rsid w:val="00082A1D"/>
    <w:rsid w:val="00082BEF"/>
    <w:rsid w:val="00092E86"/>
    <w:rsid w:val="0009347C"/>
    <w:rsid w:val="00097635"/>
    <w:rsid w:val="000A04AA"/>
    <w:rsid w:val="000A1CC5"/>
    <w:rsid w:val="000C59CE"/>
    <w:rsid w:val="000C683C"/>
    <w:rsid w:val="0010018F"/>
    <w:rsid w:val="001034E0"/>
    <w:rsid w:val="00117238"/>
    <w:rsid w:val="00132EE6"/>
    <w:rsid w:val="001368DE"/>
    <w:rsid w:val="001451FE"/>
    <w:rsid w:val="001575A9"/>
    <w:rsid w:val="00157F3B"/>
    <w:rsid w:val="0018377E"/>
    <w:rsid w:val="00186429"/>
    <w:rsid w:val="00191D0A"/>
    <w:rsid w:val="00194E10"/>
    <w:rsid w:val="001A49A6"/>
    <w:rsid w:val="001A6B49"/>
    <w:rsid w:val="001B2A72"/>
    <w:rsid w:val="001B4E86"/>
    <w:rsid w:val="001B5617"/>
    <w:rsid w:val="001C2A47"/>
    <w:rsid w:val="001D2511"/>
    <w:rsid w:val="001D66CA"/>
    <w:rsid w:val="001D7257"/>
    <w:rsid w:val="001E7498"/>
    <w:rsid w:val="001F3D03"/>
    <w:rsid w:val="001F7157"/>
    <w:rsid w:val="00200622"/>
    <w:rsid w:val="002036B8"/>
    <w:rsid w:val="002036DF"/>
    <w:rsid w:val="002043EC"/>
    <w:rsid w:val="002130D8"/>
    <w:rsid w:val="00230169"/>
    <w:rsid w:val="00236085"/>
    <w:rsid w:val="0023748F"/>
    <w:rsid w:val="00245D87"/>
    <w:rsid w:val="00250B11"/>
    <w:rsid w:val="002531CB"/>
    <w:rsid w:val="00260212"/>
    <w:rsid w:val="0026066F"/>
    <w:rsid w:val="002636ED"/>
    <w:rsid w:val="00264501"/>
    <w:rsid w:val="002678DA"/>
    <w:rsid w:val="0028187D"/>
    <w:rsid w:val="00282041"/>
    <w:rsid w:val="002841A3"/>
    <w:rsid w:val="00286081"/>
    <w:rsid w:val="00292808"/>
    <w:rsid w:val="00296186"/>
    <w:rsid w:val="002A127F"/>
    <w:rsid w:val="002B5E44"/>
    <w:rsid w:val="002C30BF"/>
    <w:rsid w:val="002C7320"/>
    <w:rsid w:val="002E11A5"/>
    <w:rsid w:val="002E33B6"/>
    <w:rsid w:val="002E7BE7"/>
    <w:rsid w:val="0030151E"/>
    <w:rsid w:val="003027D4"/>
    <w:rsid w:val="00303CFF"/>
    <w:rsid w:val="00310F75"/>
    <w:rsid w:val="00317DD4"/>
    <w:rsid w:val="00323019"/>
    <w:rsid w:val="00332CD9"/>
    <w:rsid w:val="0034688B"/>
    <w:rsid w:val="00353189"/>
    <w:rsid w:val="0035471F"/>
    <w:rsid w:val="00360B85"/>
    <w:rsid w:val="00366935"/>
    <w:rsid w:val="0036772A"/>
    <w:rsid w:val="00367892"/>
    <w:rsid w:val="00384E16"/>
    <w:rsid w:val="003930CB"/>
    <w:rsid w:val="003A21B5"/>
    <w:rsid w:val="003A4ED2"/>
    <w:rsid w:val="003A707B"/>
    <w:rsid w:val="003D5C93"/>
    <w:rsid w:val="003E0E24"/>
    <w:rsid w:val="003E79B5"/>
    <w:rsid w:val="003F09FC"/>
    <w:rsid w:val="003F1316"/>
    <w:rsid w:val="003F6192"/>
    <w:rsid w:val="003F7C7C"/>
    <w:rsid w:val="00416A80"/>
    <w:rsid w:val="00423379"/>
    <w:rsid w:val="00427C83"/>
    <w:rsid w:val="004323BA"/>
    <w:rsid w:val="004411C6"/>
    <w:rsid w:val="0047658A"/>
    <w:rsid w:val="00477058"/>
    <w:rsid w:val="004863A0"/>
    <w:rsid w:val="004965E6"/>
    <w:rsid w:val="004A27FA"/>
    <w:rsid w:val="004A2AE9"/>
    <w:rsid w:val="004A350F"/>
    <w:rsid w:val="004A5122"/>
    <w:rsid w:val="004C13D9"/>
    <w:rsid w:val="004C5CD5"/>
    <w:rsid w:val="004D62C2"/>
    <w:rsid w:val="004D6B37"/>
    <w:rsid w:val="004D761C"/>
    <w:rsid w:val="004E0679"/>
    <w:rsid w:val="0050217A"/>
    <w:rsid w:val="00505416"/>
    <w:rsid w:val="005068B1"/>
    <w:rsid w:val="005221AF"/>
    <w:rsid w:val="005229A1"/>
    <w:rsid w:val="00526C7C"/>
    <w:rsid w:val="005274E3"/>
    <w:rsid w:val="00531575"/>
    <w:rsid w:val="0053460B"/>
    <w:rsid w:val="00535479"/>
    <w:rsid w:val="0055163E"/>
    <w:rsid w:val="0055172F"/>
    <w:rsid w:val="00555406"/>
    <w:rsid w:val="0055564C"/>
    <w:rsid w:val="0055657E"/>
    <w:rsid w:val="0056494E"/>
    <w:rsid w:val="00567BBA"/>
    <w:rsid w:val="0059231C"/>
    <w:rsid w:val="005958B7"/>
    <w:rsid w:val="005A5A8E"/>
    <w:rsid w:val="005C464A"/>
    <w:rsid w:val="005D5042"/>
    <w:rsid w:val="005E5115"/>
    <w:rsid w:val="005F1254"/>
    <w:rsid w:val="005F3E7A"/>
    <w:rsid w:val="00604562"/>
    <w:rsid w:val="00605050"/>
    <w:rsid w:val="00613CE2"/>
    <w:rsid w:val="006149C9"/>
    <w:rsid w:val="00620EB1"/>
    <w:rsid w:val="00623086"/>
    <w:rsid w:val="006235FD"/>
    <w:rsid w:val="006266CB"/>
    <w:rsid w:val="0062726A"/>
    <w:rsid w:val="0063313A"/>
    <w:rsid w:val="006371DD"/>
    <w:rsid w:val="0064558D"/>
    <w:rsid w:val="00652525"/>
    <w:rsid w:val="00652B02"/>
    <w:rsid w:val="0065543E"/>
    <w:rsid w:val="006674C3"/>
    <w:rsid w:val="006722A3"/>
    <w:rsid w:val="00675D3D"/>
    <w:rsid w:val="0067662F"/>
    <w:rsid w:val="00686F2F"/>
    <w:rsid w:val="00690005"/>
    <w:rsid w:val="0069344C"/>
    <w:rsid w:val="006972A1"/>
    <w:rsid w:val="006A5B8C"/>
    <w:rsid w:val="006A7577"/>
    <w:rsid w:val="006B3B6B"/>
    <w:rsid w:val="006C08BF"/>
    <w:rsid w:val="006C0EE4"/>
    <w:rsid w:val="006C1712"/>
    <w:rsid w:val="006D5C48"/>
    <w:rsid w:val="006E144D"/>
    <w:rsid w:val="006E2E97"/>
    <w:rsid w:val="006F5336"/>
    <w:rsid w:val="006F5951"/>
    <w:rsid w:val="00702432"/>
    <w:rsid w:val="00702BDF"/>
    <w:rsid w:val="00703730"/>
    <w:rsid w:val="007062A4"/>
    <w:rsid w:val="00706A05"/>
    <w:rsid w:val="007105FE"/>
    <w:rsid w:val="00725812"/>
    <w:rsid w:val="0072586C"/>
    <w:rsid w:val="00726FAF"/>
    <w:rsid w:val="0073250F"/>
    <w:rsid w:val="0073659D"/>
    <w:rsid w:val="00737B9A"/>
    <w:rsid w:val="00740788"/>
    <w:rsid w:val="00750E09"/>
    <w:rsid w:val="00755E6A"/>
    <w:rsid w:val="00756532"/>
    <w:rsid w:val="007624CE"/>
    <w:rsid w:val="00773BDA"/>
    <w:rsid w:val="00780B16"/>
    <w:rsid w:val="00796392"/>
    <w:rsid w:val="007977A6"/>
    <w:rsid w:val="007B0CE2"/>
    <w:rsid w:val="007B350E"/>
    <w:rsid w:val="007C1DB6"/>
    <w:rsid w:val="007C35D2"/>
    <w:rsid w:val="007C4159"/>
    <w:rsid w:val="007C67B0"/>
    <w:rsid w:val="007C6D11"/>
    <w:rsid w:val="007E2FC2"/>
    <w:rsid w:val="007E591D"/>
    <w:rsid w:val="0080208B"/>
    <w:rsid w:val="00804423"/>
    <w:rsid w:val="0080484F"/>
    <w:rsid w:val="00806C11"/>
    <w:rsid w:val="00820CA4"/>
    <w:rsid w:val="00821112"/>
    <w:rsid w:val="00822CA5"/>
    <w:rsid w:val="00822EB5"/>
    <w:rsid w:val="008339BC"/>
    <w:rsid w:val="00855246"/>
    <w:rsid w:val="008640C1"/>
    <w:rsid w:val="00874D97"/>
    <w:rsid w:val="008750D9"/>
    <w:rsid w:val="0087557A"/>
    <w:rsid w:val="00882301"/>
    <w:rsid w:val="00886B12"/>
    <w:rsid w:val="008878AE"/>
    <w:rsid w:val="00895DF7"/>
    <w:rsid w:val="0089672F"/>
    <w:rsid w:val="008A3415"/>
    <w:rsid w:val="008A3517"/>
    <w:rsid w:val="008A6881"/>
    <w:rsid w:val="008B42D8"/>
    <w:rsid w:val="008B5C6D"/>
    <w:rsid w:val="008D0EF3"/>
    <w:rsid w:val="008D467A"/>
    <w:rsid w:val="008E4317"/>
    <w:rsid w:val="008F1613"/>
    <w:rsid w:val="008F29CF"/>
    <w:rsid w:val="00903ABB"/>
    <w:rsid w:val="00904CF3"/>
    <w:rsid w:val="00907D09"/>
    <w:rsid w:val="00910353"/>
    <w:rsid w:val="00912F46"/>
    <w:rsid w:val="00913CAF"/>
    <w:rsid w:val="00920572"/>
    <w:rsid w:val="009212EA"/>
    <w:rsid w:val="009220D9"/>
    <w:rsid w:val="0092272A"/>
    <w:rsid w:val="00925720"/>
    <w:rsid w:val="00926358"/>
    <w:rsid w:val="009332D0"/>
    <w:rsid w:val="0093361E"/>
    <w:rsid w:val="00934830"/>
    <w:rsid w:val="0094103A"/>
    <w:rsid w:val="00954DBE"/>
    <w:rsid w:val="009574DA"/>
    <w:rsid w:val="00961072"/>
    <w:rsid w:val="0097394E"/>
    <w:rsid w:val="009748E8"/>
    <w:rsid w:val="009919C7"/>
    <w:rsid w:val="009A3E78"/>
    <w:rsid w:val="009D2DCC"/>
    <w:rsid w:val="009E126D"/>
    <w:rsid w:val="009E27FC"/>
    <w:rsid w:val="009E4CB8"/>
    <w:rsid w:val="009E5154"/>
    <w:rsid w:val="009F1D18"/>
    <w:rsid w:val="009F1FA6"/>
    <w:rsid w:val="00A10B20"/>
    <w:rsid w:val="00A175FD"/>
    <w:rsid w:val="00A17FDB"/>
    <w:rsid w:val="00A263A7"/>
    <w:rsid w:val="00A36264"/>
    <w:rsid w:val="00A4488B"/>
    <w:rsid w:val="00A47318"/>
    <w:rsid w:val="00A52A6E"/>
    <w:rsid w:val="00A550C0"/>
    <w:rsid w:val="00A61E51"/>
    <w:rsid w:val="00A77C52"/>
    <w:rsid w:val="00A8262E"/>
    <w:rsid w:val="00A94FF0"/>
    <w:rsid w:val="00A95977"/>
    <w:rsid w:val="00A970B8"/>
    <w:rsid w:val="00AA63E1"/>
    <w:rsid w:val="00AC0285"/>
    <w:rsid w:val="00AD242B"/>
    <w:rsid w:val="00AD4C1A"/>
    <w:rsid w:val="00AE0230"/>
    <w:rsid w:val="00AE62AC"/>
    <w:rsid w:val="00AE7186"/>
    <w:rsid w:val="00AF577D"/>
    <w:rsid w:val="00B14B30"/>
    <w:rsid w:val="00B15021"/>
    <w:rsid w:val="00B17FDF"/>
    <w:rsid w:val="00B24CFC"/>
    <w:rsid w:val="00B3706B"/>
    <w:rsid w:val="00B5098C"/>
    <w:rsid w:val="00B7415C"/>
    <w:rsid w:val="00B7427C"/>
    <w:rsid w:val="00B7559E"/>
    <w:rsid w:val="00B77100"/>
    <w:rsid w:val="00B81237"/>
    <w:rsid w:val="00B853CC"/>
    <w:rsid w:val="00B85AC8"/>
    <w:rsid w:val="00B921F7"/>
    <w:rsid w:val="00B94FD5"/>
    <w:rsid w:val="00B97843"/>
    <w:rsid w:val="00BA0497"/>
    <w:rsid w:val="00BC4732"/>
    <w:rsid w:val="00BC6F75"/>
    <w:rsid w:val="00BC701F"/>
    <w:rsid w:val="00BD182C"/>
    <w:rsid w:val="00BE11D3"/>
    <w:rsid w:val="00BF13E3"/>
    <w:rsid w:val="00BF7E6B"/>
    <w:rsid w:val="00C04A8D"/>
    <w:rsid w:val="00C11AA8"/>
    <w:rsid w:val="00C13D08"/>
    <w:rsid w:val="00C1670A"/>
    <w:rsid w:val="00C31576"/>
    <w:rsid w:val="00C41930"/>
    <w:rsid w:val="00C44D14"/>
    <w:rsid w:val="00C615F9"/>
    <w:rsid w:val="00C6214B"/>
    <w:rsid w:val="00C74900"/>
    <w:rsid w:val="00C7575B"/>
    <w:rsid w:val="00C8041C"/>
    <w:rsid w:val="00C864B5"/>
    <w:rsid w:val="00C92711"/>
    <w:rsid w:val="00C954A1"/>
    <w:rsid w:val="00CA1108"/>
    <w:rsid w:val="00CA651F"/>
    <w:rsid w:val="00CB2D1D"/>
    <w:rsid w:val="00CC2E56"/>
    <w:rsid w:val="00CC34B8"/>
    <w:rsid w:val="00CD10D1"/>
    <w:rsid w:val="00CD1E62"/>
    <w:rsid w:val="00CE11FD"/>
    <w:rsid w:val="00CE3A07"/>
    <w:rsid w:val="00CE62C6"/>
    <w:rsid w:val="00D014AA"/>
    <w:rsid w:val="00D017B2"/>
    <w:rsid w:val="00D03F29"/>
    <w:rsid w:val="00D05FE2"/>
    <w:rsid w:val="00D06160"/>
    <w:rsid w:val="00D076FF"/>
    <w:rsid w:val="00D07F03"/>
    <w:rsid w:val="00D117CF"/>
    <w:rsid w:val="00D22F4F"/>
    <w:rsid w:val="00D2634B"/>
    <w:rsid w:val="00D32FE2"/>
    <w:rsid w:val="00D35D7D"/>
    <w:rsid w:val="00D43C89"/>
    <w:rsid w:val="00D460F9"/>
    <w:rsid w:val="00D63C4B"/>
    <w:rsid w:val="00D774EB"/>
    <w:rsid w:val="00D80F2B"/>
    <w:rsid w:val="00D84A8A"/>
    <w:rsid w:val="00D8516C"/>
    <w:rsid w:val="00D903DF"/>
    <w:rsid w:val="00DA180F"/>
    <w:rsid w:val="00DA3204"/>
    <w:rsid w:val="00DB6AE6"/>
    <w:rsid w:val="00DC7344"/>
    <w:rsid w:val="00DD1B30"/>
    <w:rsid w:val="00DD2571"/>
    <w:rsid w:val="00DE0537"/>
    <w:rsid w:val="00DF486E"/>
    <w:rsid w:val="00DF56B9"/>
    <w:rsid w:val="00E02374"/>
    <w:rsid w:val="00E025DF"/>
    <w:rsid w:val="00E159EF"/>
    <w:rsid w:val="00E20787"/>
    <w:rsid w:val="00E238C1"/>
    <w:rsid w:val="00E419AA"/>
    <w:rsid w:val="00E43EBD"/>
    <w:rsid w:val="00E4411F"/>
    <w:rsid w:val="00E44252"/>
    <w:rsid w:val="00E4482B"/>
    <w:rsid w:val="00E463CE"/>
    <w:rsid w:val="00E6252D"/>
    <w:rsid w:val="00E630FA"/>
    <w:rsid w:val="00E70307"/>
    <w:rsid w:val="00E8226E"/>
    <w:rsid w:val="00E93990"/>
    <w:rsid w:val="00EA4216"/>
    <w:rsid w:val="00EB1EF5"/>
    <w:rsid w:val="00EC33AF"/>
    <w:rsid w:val="00EC3E95"/>
    <w:rsid w:val="00EC4FE8"/>
    <w:rsid w:val="00EE1D5C"/>
    <w:rsid w:val="00EF30E9"/>
    <w:rsid w:val="00EF5E4D"/>
    <w:rsid w:val="00F150BA"/>
    <w:rsid w:val="00F16864"/>
    <w:rsid w:val="00F25533"/>
    <w:rsid w:val="00F316C6"/>
    <w:rsid w:val="00F31950"/>
    <w:rsid w:val="00F31D20"/>
    <w:rsid w:val="00F32AFF"/>
    <w:rsid w:val="00F40CCD"/>
    <w:rsid w:val="00F57E36"/>
    <w:rsid w:val="00F73812"/>
    <w:rsid w:val="00F77B64"/>
    <w:rsid w:val="00F81BA6"/>
    <w:rsid w:val="00F81F41"/>
    <w:rsid w:val="00FA20F5"/>
    <w:rsid w:val="00FC234A"/>
    <w:rsid w:val="00FC31F9"/>
    <w:rsid w:val="00FD41DE"/>
    <w:rsid w:val="00FE44DC"/>
    <w:rsid w:val="00FF05B5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01A11-68B1-4062-AEA9-9952CED9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6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2E8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0679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4E0679"/>
    <w:rPr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E0679"/>
    <w:pPr>
      <w:ind w:left="720"/>
    </w:pPr>
  </w:style>
  <w:style w:type="paragraph" w:styleId="Header">
    <w:name w:val="header"/>
    <w:basedOn w:val="Normal"/>
    <w:rsid w:val="004E0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067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092E8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92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2E86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EF5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5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5E4D"/>
  </w:style>
  <w:style w:type="paragraph" w:styleId="CommentSubject">
    <w:name w:val="annotation subject"/>
    <w:basedOn w:val="CommentText"/>
    <w:next w:val="CommentText"/>
    <w:link w:val="CommentSubjectChar"/>
    <w:rsid w:val="00EF5E4D"/>
    <w:rPr>
      <w:b/>
      <w:bCs/>
    </w:rPr>
  </w:style>
  <w:style w:type="character" w:customStyle="1" w:styleId="CommentSubjectChar">
    <w:name w:val="Comment Subject Char"/>
    <w:link w:val="CommentSubject"/>
    <w:rsid w:val="00EF5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564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Council</vt:lpstr>
    </vt:vector>
  </TitlesOfParts>
  <Company>City of Evansville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Council</dc:title>
  <dc:subject/>
  <dc:creator>Dan Wietecha</dc:creator>
  <cp:keywords/>
  <dc:description/>
  <cp:lastModifiedBy>Judy Walton</cp:lastModifiedBy>
  <cp:revision>13</cp:revision>
  <cp:lastPrinted>2016-12-09T17:53:00Z</cp:lastPrinted>
  <dcterms:created xsi:type="dcterms:W3CDTF">2016-12-07T18:39:00Z</dcterms:created>
  <dcterms:modified xsi:type="dcterms:W3CDTF">2016-12-16T21:52:00Z</dcterms:modified>
</cp:coreProperties>
</file>